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01B" w:rsidRDefault="00D4501B" w:rsidP="00D4501B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D4501B" w:rsidRDefault="00D4501B" w:rsidP="00D4501B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Родионово-Несветайского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</w:t>
      </w:r>
    </w:p>
    <w:p w:rsidR="00D4501B" w:rsidRDefault="00D4501B" w:rsidP="00D4501B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proofErr w:type="spellStart"/>
      <w:r>
        <w:rPr>
          <w:rFonts w:ascii="Times New Roman" w:hAnsi="Times New Roman" w:cs="Times New Roman"/>
          <w:sz w:val="24"/>
        </w:rPr>
        <w:t>Болдыревская</w:t>
      </w:r>
      <w:proofErr w:type="spellEnd"/>
      <w:r>
        <w:rPr>
          <w:rFonts w:ascii="Times New Roman" w:hAnsi="Times New Roman" w:cs="Times New Roman"/>
          <w:sz w:val="24"/>
        </w:rPr>
        <w:t xml:space="preserve"> основная общеобразовательная школа»</w:t>
      </w:r>
    </w:p>
    <w:p w:rsidR="00D4501B" w:rsidRDefault="00D4501B" w:rsidP="00D4501B">
      <w:pPr>
        <w:pStyle w:val="a3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</w:p>
    <w:p w:rsidR="00D4501B" w:rsidRDefault="00D4501B" w:rsidP="00D4501B">
      <w:pPr>
        <w:pStyle w:val="a3"/>
        <w:spacing w:after="0" w:line="240" w:lineRule="auto"/>
        <w:ind w:left="50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истории для 7 класса </w:t>
      </w:r>
    </w:p>
    <w:p w:rsidR="00D4501B" w:rsidRPr="00CD603C" w:rsidRDefault="00D4501B" w:rsidP="00D4501B">
      <w:pPr>
        <w:pStyle w:val="a3"/>
        <w:spacing w:after="0" w:line="240" w:lineRule="auto"/>
        <w:ind w:left="50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2021-2022</w:t>
      </w:r>
      <w:bookmarkStart w:id="0" w:name="_GoBack"/>
      <w:bookmarkEnd w:id="0"/>
      <w:r w:rsidRPr="00CD603C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D4501B" w:rsidRPr="00823660" w:rsidRDefault="00D4501B" w:rsidP="00D4501B">
      <w:pPr>
        <w:pStyle w:val="a3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</w:p>
    <w:p w:rsidR="00D4501B" w:rsidRPr="00823660" w:rsidRDefault="00D4501B" w:rsidP="00D450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3660">
        <w:rPr>
          <w:rFonts w:ascii="Times New Roman" w:hAnsi="Times New Roman" w:cs="Times New Roman"/>
          <w:b/>
          <w:bCs/>
          <w:sz w:val="24"/>
          <w:szCs w:val="24"/>
          <w:u w:val="single"/>
        </w:rPr>
        <w:t>Раздел 1. Пояснительная записка</w:t>
      </w:r>
    </w:p>
    <w:p w:rsidR="00D4501B" w:rsidRPr="00823660" w:rsidRDefault="00D4501B" w:rsidP="00D4501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4501B" w:rsidRPr="00823660" w:rsidRDefault="00D4501B" w:rsidP="00D4501B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823660">
        <w:rPr>
          <w:rFonts w:ascii="Times New Roman" w:hAnsi="Times New Roman" w:cs="Times New Roman"/>
          <w:b/>
          <w:bCs/>
          <w:sz w:val="24"/>
          <w:szCs w:val="24"/>
        </w:rPr>
        <w:t xml:space="preserve">Цели и задачи изучения курса 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proofErr w:type="gramStart"/>
      <w:r w:rsidRPr="008236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Целью школьного исторического образования </w:t>
      </w:r>
      <w:r w:rsidRPr="00823660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является формирование у обучающихся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  <w:proofErr w:type="gramEnd"/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eastAsia="TimesNewRomanPSMT" w:hAnsi="Times New Roman" w:cs="Times New Roman"/>
          <w:sz w:val="24"/>
          <w:szCs w:val="24"/>
          <w:lang w:eastAsia="ru-RU"/>
        </w:rPr>
        <w:t>Изучение истории России в 7 классе направлено на достижение следующих целей: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eastAsia="TimesNewRomanPSMT" w:hAnsi="Times New Roman" w:cs="Times New Roman"/>
          <w:sz w:val="24"/>
          <w:szCs w:val="24"/>
          <w:lang w:eastAsia="ru-RU"/>
        </w:rPr>
        <w:t>- образование, развитие и воспитание личности, повышение ее духовно-нравственной культуры;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eastAsia="TimesNewRomanPSMT" w:hAnsi="Times New Roman" w:cs="Times New Roman"/>
          <w:sz w:val="24"/>
          <w:szCs w:val="24"/>
          <w:lang w:eastAsia="ru-RU"/>
        </w:rPr>
        <w:t>- формирование способности к самоидентификации и определению целостных приоритетов на основе осмысления исторического опыта своей страны и человечества в целом;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eastAsia="TimesNewRomanPSMT" w:hAnsi="Times New Roman" w:cs="Times New Roman"/>
          <w:sz w:val="24"/>
          <w:szCs w:val="24"/>
          <w:lang w:eastAsia="ru-RU"/>
        </w:rPr>
        <w:t>- воспитание гражданственности и патриотизма;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eastAsia="TimesNewRomanPSMT" w:hAnsi="Times New Roman" w:cs="Times New Roman"/>
          <w:sz w:val="24"/>
          <w:szCs w:val="24"/>
          <w:lang w:eastAsia="ru-RU"/>
        </w:rPr>
        <w:t>- овладение умениями получать из разнообразных источников историческую информацию, систематизировать и осмысливать ее.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Достижение поставленных целей предусматривает решение следующих </w:t>
      </w:r>
      <w:r w:rsidRPr="00823660"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  <w:t>задач</w:t>
      </w:r>
      <w:r w:rsidRPr="00823660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D4501B" w:rsidRPr="00823660" w:rsidRDefault="00D4501B" w:rsidP="00D4501B">
      <w:pPr>
        <w:tabs>
          <w:tab w:val="left" w:pos="630"/>
        </w:tabs>
        <w:spacing w:after="0" w:line="240" w:lineRule="auto"/>
        <w:ind w:right="1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3660">
        <w:rPr>
          <w:rFonts w:ascii="Times New Roman" w:hAnsi="Times New Roman" w:cs="Times New Roman"/>
          <w:i/>
          <w:sz w:val="24"/>
          <w:szCs w:val="24"/>
        </w:rPr>
        <w:t>Предметные задачи:</w:t>
      </w:r>
    </w:p>
    <w:p w:rsidR="00D4501B" w:rsidRPr="00823660" w:rsidRDefault="00D4501B" w:rsidP="00D4501B">
      <w:pPr>
        <w:numPr>
          <w:ilvl w:val="0"/>
          <w:numId w:val="1"/>
        </w:numPr>
        <w:tabs>
          <w:tab w:val="left" w:pos="630"/>
        </w:tabs>
        <w:spacing w:after="0" w:line="240" w:lineRule="auto"/>
        <w:ind w:left="40" w:right="10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 xml:space="preserve">формирование у молодого поколения ориентиров для гражданской, </w:t>
      </w:r>
      <w:proofErr w:type="spellStart"/>
      <w:r w:rsidRPr="00823660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Pr="00823660">
        <w:rPr>
          <w:rFonts w:ascii="Times New Roman" w:hAnsi="Times New Roman" w:cs="Times New Roman"/>
          <w:sz w:val="24"/>
          <w:szCs w:val="24"/>
        </w:rPr>
        <w:t>, социальной, культурной са</w:t>
      </w:r>
      <w:r w:rsidRPr="00823660">
        <w:rPr>
          <w:rFonts w:ascii="Times New Roman" w:hAnsi="Times New Roman" w:cs="Times New Roman"/>
          <w:sz w:val="24"/>
          <w:szCs w:val="24"/>
        </w:rPr>
        <w:softHyphen/>
        <w:t>моидентификации в окружающем мире;</w:t>
      </w:r>
    </w:p>
    <w:p w:rsidR="00D4501B" w:rsidRPr="00823660" w:rsidRDefault="00D4501B" w:rsidP="00D4501B">
      <w:pPr>
        <w:numPr>
          <w:ilvl w:val="0"/>
          <w:numId w:val="1"/>
        </w:numPr>
        <w:tabs>
          <w:tab w:val="left" w:pos="640"/>
        </w:tabs>
        <w:spacing w:after="0" w:line="240" w:lineRule="auto"/>
        <w:ind w:left="40" w:right="10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</w:t>
      </w:r>
      <w:r w:rsidRPr="00823660">
        <w:rPr>
          <w:rFonts w:ascii="Times New Roman" w:hAnsi="Times New Roman" w:cs="Times New Roman"/>
          <w:sz w:val="24"/>
          <w:szCs w:val="24"/>
        </w:rPr>
        <w:softHyphen/>
        <w:t>ственной сферах при особом внимании к месту и роли России во всемирно-историческом процессе;</w:t>
      </w:r>
    </w:p>
    <w:p w:rsidR="00D4501B" w:rsidRPr="00823660" w:rsidRDefault="00D4501B" w:rsidP="00D4501B">
      <w:pPr>
        <w:numPr>
          <w:ilvl w:val="0"/>
          <w:numId w:val="1"/>
        </w:numPr>
        <w:tabs>
          <w:tab w:val="left" w:pos="645"/>
        </w:tabs>
        <w:spacing w:after="0" w:line="240" w:lineRule="auto"/>
        <w:ind w:left="40" w:right="10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воспитание учащихся в духе патриотизма, уважения к своему Отечеству — многонациональному Российскому госу</w:t>
      </w:r>
      <w:r w:rsidRPr="00823660">
        <w:rPr>
          <w:rFonts w:ascii="Times New Roman" w:hAnsi="Times New Roman" w:cs="Times New Roman"/>
          <w:sz w:val="24"/>
          <w:szCs w:val="24"/>
        </w:rPr>
        <w:softHyphen/>
        <w:t>дарству в соответствии с идеями взаимопонимания, толерант</w:t>
      </w:r>
      <w:r w:rsidRPr="00823660">
        <w:rPr>
          <w:rFonts w:ascii="Times New Roman" w:hAnsi="Times New Roman" w:cs="Times New Roman"/>
          <w:sz w:val="24"/>
          <w:szCs w:val="24"/>
        </w:rPr>
        <w:softHyphen/>
        <w:t>ности и мира между людьми и народами, в духе демократиче</w:t>
      </w:r>
      <w:r w:rsidRPr="00823660">
        <w:rPr>
          <w:rFonts w:ascii="Times New Roman" w:hAnsi="Times New Roman" w:cs="Times New Roman"/>
          <w:sz w:val="24"/>
          <w:szCs w:val="24"/>
        </w:rPr>
        <w:softHyphen/>
        <w:t>ских ценностей современного общества.</w:t>
      </w:r>
    </w:p>
    <w:p w:rsidR="00D4501B" w:rsidRPr="00823660" w:rsidRDefault="00D4501B" w:rsidP="00D4501B">
      <w:pPr>
        <w:tabs>
          <w:tab w:val="left" w:pos="645"/>
        </w:tabs>
        <w:spacing w:after="0" w:line="240" w:lineRule="auto"/>
        <w:ind w:left="320" w:right="10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23660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823660">
        <w:rPr>
          <w:rFonts w:ascii="Times New Roman" w:hAnsi="Times New Roman" w:cs="Times New Roman"/>
          <w:i/>
          <w:sz w:val="24"/>
          <w:szCs w:val="24"/>
        </w:rPr>
        <w:t xml:space="preserve"> задачи:</w:t>
      </w:r>
    </w:p>
    <w:p w:rsidR="00D4501B" w:rsidRPr="00823660" w:rsidRDefault="00D4501B" w:rsidP="00D4501B">
      <w:pPr>
        <w:numPr>
          <w:ilvl w:val="0"/>
          <w:numId w:val="1"/>
        </w:numPr>
        <w:tabs>
          <w:tab w:val="left" w:pos="640"/>
        </w:tabs>
        <w:spacing w:after="0" w:line="240" w:lineRule="auto"/>
        <w:ind w:left="40" w:right="10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развитие у учащихся способности анализировать содер</w:t>
      </w:r>
      <w:r w:rsidRPr="00823660">
        <w:rPr>
          <w:rFonts w:ascii="Times New Roman" w:hAnsi="Times New Roman" w:cs="Times New Roman"/>
          <w:sz w:val="24"/>
          <w:szCs w:val="24"/>
        </w:rPr>
        <w:softHyphen/>
        <w:t>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</w:t>
      </w:r>
      <w:r w:rsidRPr="00823660">
        <w:rPr>
          <w:rFonts w:ascii="Times New Roman" w:hAnsi="Times New Roman" w:cs="Times New Roman"/>
          <w:sz w:val="24"/>
          <w:szCs w:val="24"/>
        </w:rPr>
        <w:softHyphen/>
        <w:t>ности;</w:t>
      </w:r>
    </w:p>
    <w:p w:rsidR="00D4501B" w:rsidRPr="00823660" w:rsidRDefault="00D4501B" w:rsidP="00D4501B">
      <w:pPr>
        <w:numPr>
          <w:ilvl w:val="0"/>
          <w:numId w:val="1"/>
        </w:numPr>
        <w:tabs>
          <w:tab w:val="left" w:pos="640"/>
        </w:tabs>
        <w:spacing w:after="0" w:line="240" w:lineRule="auto"/>
        <w:ind w:left="40" w:right="10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формирование у школьников умений применять истори</w:t>
      </w:r>
      <w:r w:rsidRPr="00823660">
        <w:rPr>
          <w:rFonts w:ascii="Times New Roman" w:hAnsi="Times New Roman" w:cs="Times New Roman"/>
          <w:sz w:val="24"/>
          <w:szCs w:val="24"/>
        </w:rPr>
        <w:softHyphen/>
        <w:t>ческие знания для осмысления сущности современных обще</w:t>
      </w:r>
      <w:r w:rsidRPr="00823660">
        <w:rPr>
          <w:rFonts w:ascii="Times New Roman" w:hAnsi="Times New Roman" w:cs="Times New Roman"/>
          <w:sz w:val="24"/>
          <w:szCs w:val="24"/>
        </w:rPr>
        <w:softHyphen/>
        <w:t>ственных явлений, в общении с другими людьми в современ</w:t>
      </w:r>
      <w:r w:rsidRPr="00823660">
        <w:rPr>
          <w:rFonts w:ascii="Times New Roman" w:hAnsi="Times New Roman" w:cs="Times New Roman"/>
          <w:sz w:val="24"/>
          <w:szCs w:val="24"/>
        </w:rPr>
        <w:softHyphen/>
        <w:t xml:space="preserve">ном поликультурном, </w:t>
      </w:r>
      <w:proofErr w:type="spellStart"/>
      <w:r w:rsidRPr="00823660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823660">
        <w:rPr>
          <w:rFonts w:ascii="Times New Roman" w:hAnsi="Times New Roman" w:cs="Times New Roman"/>
          <w:sz w:val="24"/>
          <w:szCs w:val="24"/>
        </w:rPr>
        <w:t xml:space="preserve"> и многоконфессиональ</w:t>
      </w:r>
      <w:r w:rsidRPr="00823660">
        <w:rPr>
          <w:rFonts w:ascii="Times New Roman" w:hAnsi="Times New Roman" w:cs="Times New Roman"/>
          <w:sz w:val="24"/>
          <w:szCs w:val="24"/>
        </w:rPr>
        <w:softHyphen/>
        <w:t>ном обществе.</w:t>
      </w:r>
    </w:p>
    <w:p w:rsidR="00D4501B" w:rsidRPr="00823660" w:rsidRDefault="00D4501B" w:rsidP="00D4501B">
      <w:pPr>
        <w:tabs>
          <w:tab w:val="left" w:pos="640"/>
        </w:tabs>
        <w:spacing w:after="0" w:line="240" w:lineRule="auto"/>
        <w:ind w:left="320" w:right="1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3660">
        <w:rPr>
          <w:rFonts w:ascii="Times New Roman" w:hAnsi="Times New Roman" w:cs="Times New Roman"/>
          <w:i/>
          <w:sz w:val="24"/>
          <w:szCs w:val="24"/>
        </w:rPr>
        <w:t>Личностные задачи:</w:t>
      </w:r>
    </w:p>
    <w:p w:rsidR="00D4501B" w:rsidRPr="00823660" w:rsidRDefault="00D4501B" w:rsidP="00D4501B">
      <w:pPr>
        <w:tabs>
          <w:tab w:val="left" w:pos="640"/>
        </w:tabs>
        <w:spacing w:after="0" w:line="240" w:lineRule="auto"/>
        <w:ind w:left="320" w:right="100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- воспитание патриотизма, чувства гордости за свое Отечество, духовно-нравственное развитие;</w:t>
      </w:r>
    </w:p>
    <w:p w:rsidR="00D4501B" w:rsidRPr="00823660" w:rsidRDefault="00D4501B" w:rsidP="00D4501B">
      <w:pPr>
        <w:tabs>
          <w:tab w:val="left" w:pos="640"/>
        </w:tabs>
        <w:spacing w:after="0" w:line="240" w:lineRule="auto"/>
        <w:ind w:left="320" w:right="100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- формирование ценностных ориентиров для культурной самоидентификации обучающихся.</w:t>
      </w:r>
    </w:p>
    <w:p w:rsidR="00D4501B" w:rsidRPr="00823660" w:rsidRDefault="00D4501B" w:rsidP="00D4501B">
      <w:pPr>
        <w:tabs>
          <w:tab w:val="left" w:pos="640"/>
        </w:tabs>
        <w:spacing w:after="0" w:line="240" w:lineRule="auto"/>
        <w:ind w:right="100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lastRenderedPageBreak/>
        <w:t xml:space="preserve">Достижение поставленных целей и обозначенных задач предполагают использование разнообразных средств и методов обучения. Формы текущего и итогового контроля: тестовые задания, практические работы. </w:t>
      </w:r>
    </w:p>
    <w:p w:rsidR="00D4501B" w:rsidRPr="00823660" w:rsidRDefault="00D4501B" w:rsidP="00D4501B">
      <w:pPr>
        <w:tabs>
          <w:tab w:val="left" w:pos="640"/>
        </w:tabs>
        <w:spacing w:after="0" w:line="240" w:lineRule="auto"/>
        <w:ind w:right="100"/>
        <w:jc w:val="both"/>
        <w:rPr>
          <w:rFonts w:ascii="Times New Roman" w:hAnsi="Times New Roman" w:cs="Times New Roman"/>
          <w:sz w:val="24"/>
          <w:szCs w:val="24"/>
        </w:rPr>
      </w:pPr>
    </w:p>
    <w:p w:rsidR="00D4501B" w:rsidRPr="00823660" w:rsidRDefault="00D4501B" w:rsidP="00D4501B">
      <w:pPr>
        <w:tabs>
          <w:tab w:val="left" w:pos="640"/>
        </w:tabs>
        <w:spacing w:after="0" w:line="240" w:lineRule="auto"/>
        <w:ind w:right="100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Цели изучения всеобщей истории в 7 классе:</w:t>
      </w:r>
    </w:p>
    <w:p w:rsidR="00D4501B" w:rsidRPr="00823660" w:rsidRDefault="00D4501B" w:rsidP="00D4501B">
      <w:pPr>
        <w:tabs>
          <w:tab w:val="left" w:pos="640"/>
        </w:tabs>
        <w:spacing w:after="0" w:line="240" w:lineRule="auto"/>
        <w:ind w:right="100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- формирование целостной картины мировой истории, учитывая взаимосвязь всех ее этапов;</w:t>
      </w:r>
    </w:p>
    <w:p w:rsidR="00D4501B" w:rsidRPr="00823660" w:rsidRDefault="00D4501B" w:rsidP="00D4501B">
      <w:pPr>
        <w:tabs>
          <w:tab w:val="left" w:pos="640"/>
        </w:tabs>
        <w:spacing w:after="0" w:line="240" w:lineRule="auto"/>
        <w:ind w:right="100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- осознание значимости исторического знания для понимания современного места и роли России в мире, важности вклада каждого народа, его культуры в мировую историю.</w:t>
      </w:r>
    </w:p>
    <w:p w:rsidR="00D4501B" w:rsidRPr="00823660" w:rsidRDefault="00D4501B" w:rsidP="00D4501B">
      <w:pPr>
        <w:tabs>
          <w:tab w:val="left" w:pos="640"/>
        </w:tabs>
        <w:spacing w:after="0" w:line="240" w:lineRule="auto"/>
        <w:ind w:right="100"/>
        <w:jc w:val="both"/>
        <w:rPr>
          <w:rFonts w:ascii="Times New Roman" w:hAnsi="Times New Roman" w:cs="Times New Roman"/>
          <w:sz w:val="24"/>
          <w:szCs w:val="24"/>
        </w:rPr>
      </w:pPr>
    </w:p>
    <w:p w:rsidR="00D4501B" w:rsidRPr="00823660" w:rsidRDefault="00D4501B" w:rsidP="00D4501B">
      <w:pPr>
        <w:tabs>
          <w:tab w:val="left" w:pos="640"/>
        </w:tabs>
        <w:spacing w:after="0" w:line="240" w:lineRule="auto"/>
        <w:ind w:right="100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Задачи изучения всеобщей истории в 7 классе:</w:t>
      </w:r>
    </w:p>
    <w:p w:rsidR="00D4501B" w:rsidRPr="00823660" w:rsidRDefault="00D4501B" w:rsidP="00D4501B">
      <w:pPr>
        <w:tabs>
          <w:tab w:val="left" w:pos="640"/>
        </w:tabs>
        <w:spacing w:after="0" w:line="240" w:lineRule="auto"/>
        <w:ind w:right="100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 xml:space="preserve">- формирование основ гражданской, </w:t>
      </w:r>
      <w:proofErr w:type="spellStart"/>
      <w:r w:rsidRPr="00823660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Pr="00823660">
        <w:rPr>
          <w:rFonts w:ascii="Times New Roman" w:hAnsi="Times New Roman" w:cs="Times New Roman"/>
          <w:sz w:val="24"/>
          <w:szCs w:val="24"/>
        </w:rPr>
        <w:t>, культурной самоидентификации личности;</w:t>
      </w:r>
    </w:p>
    <w:p w:rsidR="00D4501B" w:rsidRPr="00823660" w:rsidRDefault="00D4501B" w:rsidP="00D4501B">
      <w:pPr>
        <w:tabs>
          <w:tab w:val="left" w:pos="640"/>
        </w:tabs>
        <w:spacing w:after="0" w:line="240" w:lineRule="auto"/>
        <w:ind w:right="100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-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 и духовной сферах;</w:t>
      </w:r>
    </w:p>
    <w:p w:rsidR="00D4501B" w:rsidRPr="00823660" w:rsidRDefault="00D4501B" w:rsidP="00D4501B">
      <w:pPr>
        <w:tabs>
          <w:tab w:val="left" w:pos="640"/>
        </w:tabs>
        <w:spacing w:after="0" w:line="240" w:lineRule="auto"/>
        <w:ind w:right="100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- развитие умений искать, анализировать, сопоставлять и оценивать информацию о событиях и явлениях прошлого и настоящего, аргументировать свое мнение.</w:t>
      </w:r>
    </w:p>
    <w:p w:rsidR="00D4501B" w:rsidRPr="00823660" w:rsidRDefault="00D4501B" w:rsidP="00D4501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</w:p>
    <w:p w:rsidR="00D4501B" w:rsidRPr="00823660" w:rsidRDefault="00D4501B" w:rsidP="00D4501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3660">
        <w:rPr>
          <w:rFonts w:ascii="Times New Roman" w:hAnsi="Times New Roman" w:cs="Times New Roman"/>
          <w:b/>
          <w:sz w:val="24"/>
          <w:szCs w:val="24"/>
        </w:rPr>
        <w:t>Особенности рабочей программы</w:t>
      </w:r>
    </w:p>
    <w:p w:rsidR="00D4501B" w:rsidRPr="00823660" w:rsidRDefault="00D4501B" w:rsidP="00D4501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требований ФГОС основного общего образования второго поколения, историко-культурного стандарта, примерной программы основного общего образования по истории, базисного учебного плана.</w:t>
      </w:r>
    </w:p>
    <w:p w:rsidR="00D4501B" w:rsidRPr="00823660" w:rsidRDefault="00D4501B" w:rsidP="00D4501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 xml:space="preserve">Программа ориентирована на использование учебника </w:t>
      </w:r>
      <w:proofErr w:type="spellStart"/>
      <w:r w:rsidRPr="00823660">
        <w:rPr>
          <w:rFonts w:ascii="Times New Roman" w:hAnsi="Times New Roman" w:cs="Times New Roman"/>
          <w:sz w:val="24"/>
          <w:szCs w:val="24"/>
        </w:rPr>
        <w:t>Н.М.Арсентьева</w:t>
      </w:r>
      <w:proofErr w:type="spellEnd"/>
      <w:r w:rsidRPr="008236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3660">
        <w:rPr>
          <w:rFonts w:ascii="Times New Roman" w:hAnsi="Times New Roman" w:cs="Times New Roman"/>
          <w:sz w:val="24"/>
          <w:szCs w:val="24"/>
        </w:rPr>
        <w:t>А.А.Данилова</w:t>
      </w:r>
      <w:proofErr w:type="spellEnd"/>
      <w:r w:rsidRPr="00823660">
        <w:rPr>
          <w:rFonts w:ascii="Times New Roman" w:hAnsi="Times New Roman" w:cs="Times New Roman"/>
          <w:sz w:val="24"/>
          <w:szCs w:val="24"/>
        </w:rPr>
        <w:t xml:space="preserve"> и др. «История России .7 класс» под ред. академика </w:t>
      </w:r>
      <w:proofErr w:type="spellStart"/>
      <w:r w:rsidRPr="00823660">
        <w:rPr>
          <w:rFonts w:ascii="Times New Roman" w:hAnsi="Times New Roman" w:cs="Times New Roman"/>
          <w:sz w:val="24"/>
          <w:szCs w:val="24"/>
        </w:rPr>
        <w:t>А.В.Торкунова</w:t>
      </w:r>
      <w:proofErr w:type="spellEnd"/>
      <w:r w:rsidRPr="00823660">
        <w:rPr>
          <w:rFonts w:ascii="Times New Roman" w:hAnsi="Times New Roman" w:cs="Times New Roman"/>
          <w:sz w:val="24"/>
          <w:szCs w:val="24"/>
        </w:rPr>
        <w:t xml:space="preserve"> и использование учебника А.Я. </w:t>
      </w:r>
      <w:proofErr w:type="spellStart"/>
      <w:r w:rsidRPr="00823660">
        <w:rPr>
          <w:rFonts w:ascii="Times New Roman" w:hAnsi="Times New Roman" w:cs="Times New Roman"/>
          <w:sz w:val="24"/>
          <w:szCs w:val="24"/>
        </w:rPr>
        <w:t>Юдовской</w:t>
      </w:r>
      <w:proofErr w:type="spellEnd"/>
      <w:r w:rsidRPr="008236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3660">
        <w:rPr>
          <w:rFonts w:ascii="Times New Roman" w:hAnsi="Times New Roman" w:cs="Times New Roman"/>
          <w:sz w:val="24"/>
          <w:szCs w:val="24"/>
        </w:rPr>
        <w:t>П.А.Баранова</w:t>
      </w:r>
      <w:proofErr w:type="spellEnd"/>
      <w:r w:rsidRPr="00823660">
        <w:rPr>
          <w:rFonts w:ascii="Times New Roman" w:hAnsi="Times New Roman" w:cs="Times New Roman"/>
          <w:sz w:val="24"/>
          <w:szCs w:val="24"/>
        </w:rPr>
        <w:t xml:space="preserve"> «Всеобщая история. История Нового времени, 1500-1800. 7 класс». Она полностью отражает базовый уровень подготовки школьников</w:t>
      </w:r>
      <w:proofErr w:type="gramStart"/>
      <w:r w:rsidRPr="0082366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23660">
        <w:rPr>
          <w:rFonts w:ascii="Times New Roman" w:hAnsi="Times New Roman" w:cs="Times New Roman"/>
          <w:sz w:val="24"/>
          <w:szCs w:val="24"/>
        </w:rPr>
        <w:t xml:space="preserve"> Программа разработана на основе требований </w:t>
      </w:r>
      <w:r w:rsidRPr="00823660">
        <w:rPr>
          <w:rFonts w:ascii="Times New Roman" w:hAnsi="Times New Roman" w:cs="Times New Roman"/>
          <w:iCs/>
          <w:sz w:val="24"/>
          <w:szCs w:val="24"/>
        </w:rPr>
        <w:t>Концепции единого учебно-методического комплекса по отечественной истории</w:t>
      </w:r>
      <w:r w:rsidRPr="00823660">
        <w:rPr>
          <w:rFonts w:ascii="Times New Roman" w:hAnsi="Times New Roman" w:cs="Times New Roman"/>
          <w:sz w:val="24"/>
          <w:szCs w:val="24"/>
        </w:rPr>
        <w:t xml:space="preserve">, а также принципов и содержания </w:t>
      </w:r>
      <w:r w:rsidRPr="00823660">
        <w:rPr>
          <w:rFonts w:ascii="Times New Roman" w:hAnsi="Times New Roman" w:cs="Times New Roman"/>
          <w:iCs/>
          <w:sz w:val="24"/>
          <w:szCs w:val="24"/>
        </w:rPr>
        <w:t>Историко-культурного стандарта.</w:t>
      </w:r>
    </w:p>
    <w:p w:rsidR="00D4501B" w:rsidRPr="00823660" w:rsidRDefault="00D4501B" w:rsidP="00D450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4501B" w:rsidRPr="00823660" w:rsidRDefault="00D4501B" w:rsidP="00D450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23660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 "История" в учебном плане</w:t>
      </w:r>
    </w:p>
    <w:p w:rsidR="00D4501B" w:rsidRPr="00823660" w:rsidRDefault="00D4501B" w:rsidP="00D45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4501B" w:rsidRPr="00823660" w:rsidRDefault="00D4501B" w:rsidP="00D45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 xml:space="preserve">     На изучение истории в 7 классе отводится 2 часа в неделю </w:t>
      </w:r>
      <w:proofErr w:type="gramStart"/>
      <w:r w:rsidRPr="0082366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23660">
        <w:rPr>
          <w:rFonts w:ascii="Times New Roman" w:hAnsi="Times New Roman" w:cs="Times New Roman"/>
          <w:sz w:val="24"/>
          <w:szCs w:val="24"/>
        </w:rPr>
        <w:t xml:space="preserve">68 часов в год).  Курс «История России» в 7 </w:t>
      </w:r>
      <w:proofErr w:type="spellStart"/>
      <w:r w:rsidRPr="0082366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23660">
        <w:rPr>
          <w:rFonts w:ascii="Times New Roman" w:hAnsi="Times New Roman" w:cs="Times New Roman"/>
          <w:sz w:val="24"/>
          <w:szCs w:val="24"/>
        </w:rPr>
        <w:t>. в объеме 40 ч., курс «История Нового времени» в объеме 28 ч. (в соответствии с Примерной программой по истории, с авторской программой по Всеобщей истории, исходя из линейного изучения истории России и Всеобщей истории). В рамках курса истории России предусматривается изучение региональной истории.</w:t>
      </w:r>
    </w:p>
    <w:p w:rsidR="00D4501B" w:rsidRPr="00823660" w:rsidRDefault="00D4501B" w:rsidP="00D4501B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</w:p>
    <w:p w:rsidR="00D4501B" w:rsidRPr="00823660" w:rsidRDefault="00D4501B" w:rsidP="00D4501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D4501B" w:rsidRPr="00823660" w:rsidRDefault="00D4501B" w:rsidP="00D4501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23660">
        <w:rPr>
          <w:rFonts w:ascii="Times New Roman" w:hAnsi="Times New Roman" w:cs="Times New Roman"/>
          <w:b/>
          <w:sz w:val="24"/>
          <w:szCs w:val="24"/>
          <w:u w:val="single"/>
        </w:rPr>
        <w:t>Раздел 2. Содержание курса</w:t>
      </w:r>
    </w:p>
    <w:p w:rsidR="00D4501B" w:rsidRPr="00823660" w:rsidRDefault="00D4501B" w:rsidP="00D4501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4501B" w:rsidRPr="00823660" w:rsidRDefault="00D4501B" w:rsidP="00D4501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3660">
        <w:rPr>
          <w:rFonts w:ascii="Times New Roman" w:hAnsi="Times New Roman" w:cs="Times New Roman"/>
          <w:b/>
          <w:sz w:val="24"/>
          <w:szCs w:val="24"/>
        </w:rPr>
        <w:t xml:space="preserve"> «Всеобщая история. История Нового времени, 1500-1800»</w:t>
      </w:r>
    </w:p>
    <w:p w:rsidR="00D4501B" w:rsidRPr="00823660" w:rsidRDefault="00D4501B" w:rsidP="00D4501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501B" w:rsidRPr="00823660" w:rsidRDefault="00D4501B" w:rsidP="00D4501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Понятие о Новом времени, определение его хронологических рамок. Человек Нового времени.</w:t>
      </w:r>
    </w:p>
    <w:p w:rsidR="00D4501B" w:rsidRPr="00823660" w:rsidRDefault="00D4501B" w:rsidP="00D4501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Мир в начале нового времени. Великие географические открытия и их последствия. Эпоха Возрождения. Реформация. Утверждение абсолютизма</w:t>
      </w:r>
      <w:proofErr w:type="gramStart"/>
      <w:r w:rsidRPr="0082366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4501B" w:rsidRPr="00823660" w:rsidRDefault="00D4501B" w:rsidP="00D4501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 xml:space="preserve">Путешествия В. да Гамы, Х. Колумба, Ф. Магеллана. Открытие европейцами Америки, торговых путей в Азию. Захват и освоение европейцами Нового Совета. Порабощение населения завоеванных территорий. Э. Кортес. Ф. </w:t>
      </w:r>
      <w:proofErr w:type="spellStart"/>
      <w:r w:rsidRPr="00823660">
        <w:rPr>
          <w:rFonts w:ascii="Times New Roman" w:hAnsi="Times New Roman" w:cs="Times New Roman"/>
          <w:sz w:val="24"/>
          <w:szCs w:val="24"/>
        </w:rPr>
        <w:t>Писарро</w:t>
      </w:r>
      <w:proofErr w:type="spellEnd"/>
      <w:r w:rsidRPr="00823660">
        <w:rPr>
          <w:rFonts w:ascii="Times New Roman" w:hAnsi="Times New Roman" w:cs="Times New Roman"/>
          <w:sz w:val="24"/>
          <w:szCs w:val="24"/>
        </w:rPr>
        <w:t>. Начало создания колониальных империй. Пиратство. Ф. Дрейк.</w:t>
      </w:r>
    </w:p>
    <w:p w:rsidR="00D4501B" w:rsidRPr="00823660" w:rsidRDefault="00D4501B" w:rsidP="00D4501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lastRenderedPageBreak/>
        <w:t xml:space="preserve">Духовные искания эпохи Возрождения. Гуманизм. Данте Алигьери. Э. </w:t>
      </w:r>
      <w:proofErr w:type="spellStart"/>
      <w:r w:rsidRPr="00823660">
        <w:rPr>
          <w:rFonts w:ascii="Times New Roman" w:hAnsi="Times New Roman" w:cs="Times New Roman"/>
          <w:sz w:val="24"/>
          <w:szCs w:val="24"/>
        </w:rPr>
        <w:t>Роттердамский</w:t>
      </w:r>
      <w:proofErr w:type="spellEnd"/>
      <w:r w:rsidRPr="00823660">
        <w:rPr>
          <w:rFonts w:ascii="Times New Roman" w:hAnsi="Times New Roman" w:cs="Times New Roman"/>
          <w:sz w:val="24"/>
          <w:szCs w:val="24"/>
        </w:rPr>
        <w:t>. Ф. Рабле. Т. Мор. В. Шекспир. Искусство Ренессанса. Переворот во взглядах на природу. Н. Коперник. Дж. Бруно. Г. Галилей. Р. Декарт. Начало процесса модернизации в Европе в XVI-XVII вв. Зарождение капиталистических отношений. Буржуазия и наемные рабочие. Совершенствование техники. Возникновение мануфактур, развитие товарного производства. Торговые компании.</w:t>
      </w:r>
    </w:p>
    <w:p w:rsidR="00D4501B" w:rsidRPr="00823660" w:rsidRDefault="00D4501B" w:rsidP="00D4501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D4501B" w:rsidRPr="00823660" w:rsidRDefault="00D4501B" w:rsidP="00D4501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Причины Реформации. Протестантизм. М. Лютер. Ж. Кальвин. Распространение идей Реформации в Европе. Контрреформация. И. Лойола. Религиозные войны. Европейские государства в XVI-XVII вв. Утверждение абсолютизма. Укрепление королевской власти в Англии и Франции. Генрих VIII. Елизавета I. Кардинал Ришелье. Людовик XIV. Испанская империя при Карле V. Тридцатилетняя война и Вестфальская система.</w:t>
      </w:r>
    </w:p>
    <w:p w:rsidR="00D4501B" w:rsidRPr="00823660" w:rsidRDefault="00D4501B" w:rsidP="00D4501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D4501B" w:rsidRPr="00823660" w:rsidRDefault="00D4501B" w:rsidP="00D4501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Первые революции Нового времени.</w:t>
      </w:r>
    </w:p>
    <w:p w:rsidR="00D4501B" w:rsidRPr="00823660" w:rsidRDefault="00D4501B" w:rsidP="00D4501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23660">
        <w:rPr>
          <w:rFonts w:ascii="Times New Roman" w:hAnsi="Times New Roman" w:cs="Times New Roman"/>
          <w:sz w:val="24"/>
          <w:szCs w:val="24"/>
        </w:rPr>
        <w:t>Нидерланды под властью Испании. Революционно-освободительная борьба в провинциях Нидерландов. Создание Голландской республики. Английская революция середины XVII в. Король и парламент. Гражданская война. Провозглашение республики. О. Кромвель. Реставрация монархии. «Славная революция».</w:t>
      </w:r>
    </w:p>
    <w:p w:rsidR="00D4501B" w:rsidRPr="00823660" w:rsidRDefault="00D4501B" w:rsidP="00D4501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501B" w:rsidRPr="00823660" w:rsidRDefault="00D4501B" w:rsidP="00D450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3660">
        <w:rPr>
          <w:rFonts w:ascii="Times New Roman" w:hAnsi="Times New Roman" w:cs="Times New Roman"/>
          <w:b/>
          <w:bCs/>
          <w:sz w:val="24"/>
          <w:szCs w:val="24"/>
        </w:rPr>
        <w:t xml:space="preserve">"История России" </w:t>
      </w:r>
    </w:p>
    <w:p w:rsidR="00D4501B" w:rsidRPr="00823660" w:rsidRDefault="00D4501B" w:rsidP="00D450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236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Россия в XVI в.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Завершение объединения русских земель вокруг Москвы и формирование единого Российского государства.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 xml:space="preserve">Центральные органы государственной власти. Приказная система. Боярская дума. Система местничества. Местное управление. Наместники. 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Принятие Иваном IV царского титула. Реформы середины XVI в.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501B" w:rsidRPr="00823660" w:rsidRDefault="00D4501B" w:rsidP="00D4501B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</w:p>
    <w:p w:rsidR="00D4501B" w:rsidRPr="00823660" w:rsidRDefault="00D4501B" w:rsidP="00D4501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366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Раздел 3. Планируемые результаты обучения и освоения содержания курса 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501B" w:rsidRPr="00823660" w:rsidRDefault="00D4501B" w:rsidP="00D4501B">
      <w:pPr>
        <w:pStyle w:val="141"/>
        <w:shd w:val="clear" w:color="auto" w:fill="auto"/>
        <w:tabs>
          <w:tab w:val="left" w:pos="619"/>
        </w:tabs>
        <w:spacing w:line="240" w:lineRule="auto"/>
        <w:ind w:firstLine="454"/>
        <w:rPr>
          <w:rFonts w:ascii="Times New Roman" w:hAnsi="Times New Roman" w:cs="Times New Roman"/>
          <w:b/>
          <w:bCs/>
          <w:i w:val="0"/>
          <w:iCs/>
          <w:sz w:val="24"/>
          <w:szCs w:val="24"/>
        </w:rPr>
      </w:pPr>
      <w:r w:rsidRPr="00823660">
        <w:rPr>
          <w:rFonts w:ascii="Times New Roman" w:hAnsi="Times New Roman" w:cs="Times New Roman"/>
          <w:b/>
          <w:bCs/>
          <w:i w:val="0"/>
          <w:iCs/>
          <w:sz w:val="24"/>
          <w:szCs w:val="24"/>
        </w:rPr>
        <w:t>Планируемые результаты изучения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236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Личностными результатами </w:t>
      </w:r>
      <w:r w:rsidRPr="00823660">
        <w:rPr>
          <w:rFonts w:ascii="Times New Roman" w:hAnsi="Times New Roman" w:cs="Times New Roman"/>
          <w:sz w:val="24"/>
          <w:szCs w:val="24"/>
          <w:lang w:eastAsia="ru-RU"/>
        </w:rPr>
        <w:t>изучения истории являются: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уважение и принятие культурного многообразия народов России и мира, понимание важной роли взаимодействия народов;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изложение своей точки зрения, её аргументация (в соответствии с возрастными возможностями);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следование этическим нормам и правилам ведения диалога;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формулирование ценностных суждений и/или своей позиции по изучаемой проблеме;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• проявление доброжелательности и эмоционально-нравственной отзывчивости, </w:t>
      </w:r>
      <w:proofErr w:type="spellStart"/>
      <w:r w:rsidRPr="00823660">
        <w:rPr>
          <w:rFonts w:ascii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823660">
        <w:rPr>
          <w:rFonts w:ascii="Times New Roman" w:hAnsi="Times New Roman" w:cs="Times New Roman"/>
          <w:sz w:val="24"/>
          <w:szCs w:val="24"/>
          <w:lang w:eastAsia="ru-RU"/>
        </w:rPr>
        <w:t xml:space="preserve"> как понимания чу</w:t>
      </w:r>
      <w:proofErr w:type="gramStart"/>
      <w:r w:rsidRPr="00823660">
        <w:rPr>
          <w:rFonts w:ascii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823660">
        <w:rPr>
          <w:rFonts w:ascii="Times New Roman" w:hAnsi="Times New Roman" w:cs="Times New Roman"/>
          <w:sz w:val="24"/>
          <w:szCs w:val="24"/>
          <w:lang w:eastAsia="ru-RU"/>
        </w:rPr>
        <w:t>угих людей и сопереживания им;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обсуждение и оценивание собственных достижений, а также достижений других обучающихся (под руководством педагога);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навыки конструктивного взаимодействия в социальном общении.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 xml:space="preserve">В ряду </w:t>
      </w:r>
      <w:proofErr w:type="spellStart"/>
      <w:r w:rsidRPr="008236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 w:rsidRPr="008236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результатов </w:t>
      </w:r>
      <w:r w:rsidRPr="00823660">
        <w:rPr>
          <w:rFonts w:ascii="Times New Roman" w:hAnsi="Times New Roman" w:cs="Times New Roman"/>
          <w:sz w:val="24"/>
          <w:szCs w:val="24"/>
          <w:lang w:eastAsia="ru-RU"/>
        </w:rPr>
        <w:t>изучения истории можно отметить следующие умения: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осуществлять постановку учебной задачи (при поддержке учителя);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  <w:proofErr w:type="gramEnd"/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 педагога;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использовать ранее изученный материал для решения познавательных задач;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ставить репродуктивные вопросы по изученному материалу;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применять начальные исследовательские умения при решении поисковых задач;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 xml:space="preserve">• использовать </w:t>
      </w:r>
      <w:proofErr w:type="gramStart"/>
      <w:r w:rsidRPr="00823660">
        <w:rPr>
          <w:rFonts w:ascii="Times New Roman" w:hAnsi="Times New Roman" w:cs="Times New Roman"/>
          <w:sz w:val="24"/>
          <w:szCs w:val="24"/>
          <w:lang w:eastAsia="ru-RU"/>
        </w:rPr>
        <w:t>ИКТ-технологии</w:t>
      </w:r>
      <w:proofErr w:type="gramEnd"/>
      <w:r w:rsidRPr="00823660">
        <w:rPr>
          <w:rFonts w:ascii="Times New Roman" w:hAnsi="Times New Roman" w:cs="Times New Roman"/>
          <w:sz w:val="24"/>
          <w:szCs w:val="24"/>
          <w:lang w:eastAsia="ru-RU"/>
        </w:rPr>
        <w:t xml:space="preserve"> для обработки, передачи, систематизации и презентации информации;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определять свою роль в учебной группе, вклад всех участников в общий результат;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выявлять позитивные и негативные факторы, влияющие на результаты и качество выполнения задания.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823660">
        <w:rPr>
          <w:rFonts w:ascii="Times New Roman" w:hAnsi="Times New Roman" w:cs="Times New Roman"/>
          <w:sz w:val="24"/>
          <w:szCs w:val="24"/>
          <w:lang w:eastAsia="ru-RU"/>
        </w:rPr>
        <w:t>изучения истории включают: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применение основных хронологических понятий, терминов (век, его четверть, треть);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установление синхронистических связей истории России и стран Европы и Азии в XVI—XVII вв.;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 составление и анализ генеалогических схем и таблиц;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определение и использование исторических понятий и терминов;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использование сведений из исторической карты как источника информации;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овладение представлениями об историческом пути России XVI—XVII вв. и судьбах населяющих её народов;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описание условий существования, основных занятий, образа жизни народов России, исторических событий и процессов;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использование знаний о месте и роли России во всемирно-историческом процессе в изучаемый период;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сопоставление развития Руси и других стран в период Средневековья, выявление общих черт и особенностей (в связи с понятиями «централизованное государство», «всероссийский рынок» и др.); понимание взаимосвязи между социальными явлениями и процессами, их влияния на жизнь народов России;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высказывание суждений о значении и месте исторического и культурного наследия предков;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поиск информации в источниках различного типа и вида (в материальных памятниках, фрагментах летописей, правовых документов, публицистических произведений и др.);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анализ информации о событиях и явлениях прошлого с использованием понятийного и познавательного инструментария социальных наук;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сравнение (под руководством учителя) свидетельств различных исторических источников, выявление в них общих черт и особенностей;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персоналий и др.);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раскрытие характерных, существенных черт: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понимание исторической обусловленности и мотивации поступков людей эпохи Средневековья, оценивание результатов жизнедеятельности исходя из гуманистических установок, национальных интересов Российского государства;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сопоставление (с помощью учителя) различных версий и оценок исторических событий и личностей;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определение и аргументация собственного отношения к дискуссионным проблемам прошлого;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поиск и презентация материалов истории своего края, страны, применение краеведческих знаний при составлении описаний исторических и культурных памятников на территории современной Российской Федерации;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расширение опыта применения историко-культурного, историко-антропологического, цивилизационного подходов к оценке социальных явлений;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 xml:space="preserve">• составление с привлечением дополнительной </w:t>
      </w:r>
      <w:proofErr w:type="gramStart"/>
      <w:r w:rsidRPr="00823660">
        <w:rPr>
          <w:rFonts w:ascii="Times New Roman" w:hAnsi="Times New Roman" w:cs="Times New Roman"/>
          <w:sz w:val="24"/>
          <w:szCs w:val="24"/>
          <w:lang w:eastAsia="ru-RU"/>
        </w:rPr>
        <w:t>литературы описания памятников средневековой культуры Руси</w:t>
      </w:r>
      <w:proofErr w:type="gramEnd"/>
      <w:r w:rsidRPr="00823660">
        <w:rPr>
          <w:rFonts w:ascii="Times New Roman" w:hAnsi="Times New Roman" w:cs="Times New Roman"/>
          <w:sz w:val="24"/>
          <w:szCs w:val="24"/>
          <w:lang w:eastAsia="ru-RU"/>
        </w:rPr>
        <w:t xml:space="preserve"> и других стран, рассуждение об их художественных достоинствах и значении;</w:t>
      </w:r>
    </w:p>
    <w:p w:rsidR="00D4501B" w:rsidRPr="00823660" w:rsidRDefault="00D4501B" w:rsidP="00D4501B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3660">
        <w:rPr>
          <w:rFonts w:ascii="Times New Roman" w:hAnsi="Times New Roman" w:cs="Times New Roman"/>
          <w:sz w:val="24"/>
          <w:szCs w:val="24"/>
          <w:lang w:eastAsia="ru-RU"/>
        </w:rPr>
        <w:t>• 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D4501B" w:rsidRDefault="00D4501B" w:rsidP="00D4501B"/>
    <w:p w:rsidR="00E4704C" w:rsidRDefault="00E4704C"/>
    <w:sectPr w:rsidR="00E4704C" w:rsidSect="00ED7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C5495"/>
    <w:multiLevelType w:val="multilevel"/>
    <w:tmpl w:val="1FB47D44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01B"/>
    <w:rsid w:val="00D4501B"/>
    <w:rsid w:val="00E4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1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01B"/>
    <w:pPr>
      <w:ind w:left="720"/>
    </w:pPr>
  </w:style>
  <w:style w:type="character" w:customStyle="1" w:styleId="14">
    <w:name w:val="Основной текст (14)_"/>
    <w:link w:val="141"/>
    <w:uiPriority w:val="99"/>
    <w:locked/>
    <w:rsid w:val="00D4501B"/>
    <w:rPr>
      <w:i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D4501B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1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01B"/>
    <w:pPr>
      <w:ind w:left="720"/>
    </w:pPr>
  </w:style>
  <w:style w:type="character" w:customStyle="1" w:styleId="14">
    <w:name w:val="Основной текст (14)_"/>
    <w:link w:val="141"/>
    <w:uiPriority w:val="99"/>
    <w:locked/>
    <w:rsid w:val="00D4501B"/>
    <w:rPr>
      <w:i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D4501B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2097</Words>
  <Characters>11954</Characters>
  <Application>Microsoft Office Word</Application>
  <DocSecurity>0</DocSecurity>
  <Lines>99</Lines>
  <Paragraphs>28</Paragraphs>
  <ScaleCrop>false</ScaleCrop>
  <Company/>
  <LinksUpToDate>false</LinksUpToDate>
  <CharactersWithSpaces>14023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2021-11-13T08:52:00Z</dcterms:created>
  <dcterms:modified xsi:type="dcterms:W3CDTF">2021-11-13T08:53:00Z</dcterms:modified>
</cp:coreProperties>
</file>